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221" w:rsidRPr="00B83D3A" w:rsidRDefault="00B83D3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РОССИЙСКАЯ ФЕДЕРАЦИЯ</w:t>
      </w:r>
    </w:p>
    <w:p w:rsidR="00A82858" w:rsidRDefault="00FC0136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СТАРОГУТНЯНСКАЯ </w:t>
      </w:r>
      <w:r w:rsidR="00B83D3A" w:rsidRPr="00B83D3A">
        <w:rPr>
          <w:rFonts w:ascii="Times New Roman" w:hAnsi="Times New Roman" w:cs="Times New Roman"/>
          <w:sz w:val="24"/>
          <w:szCs w:val="28"/>
        </w:rPr>
        <w:t>СЕЛЬСКАЯ АДМИНИСТРАЦИЯ</w:t>
      </w:r>
    </w:p>
    <w:p w:rsidR="00C44C72" w:rsidRDefault="00C44C72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сельского поселения</w:t>
      </w:r>
    </w:p>
    <w:p w:rsidR="00C44C72" w:rsidRPr="00B83D3A" w:rsidRDefault="00C44C72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муниципального района Брянской области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B83D3A" w:rsidRDefault="00B83D3A" w:rsidP="00B83D3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ПОСТАНОВЛЕНИЕ</w:t>
      </w:r>
    </w:p>
    <w:p w:rsidR="00A82858" w:rsidRPr="008517F6" w:rsidRDefault="00B83D3A" w:rsidP="00B83D3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о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т </w:t>
      </w:r>
      <w:r w:rsidR="00C44C72" w:rsidRPr="008517F6">
        <w:rPr>
          <w:rFonts w:ascii="Times New Roman" w:hAnsi="Times New Roman" w:cs="Times New Roman"/>
          <w:color w:val="000000" w:themeColor="text1"/>
          <w:sz w:val="24"/>
          <w:szCs w:val="28"/>
        </w:rPr>
        <w:t>30 декабря</w:t>
      </w:r>
      <w:r w:rsidR="00A82858" w:rsidRPr="008517F6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2021 г.</w:t>
      </w:r>
      <w:r w:rsidR="00A82858" w:rsidRPr="008517F6">
        <w:rPr>
          <w:rFonts w:ascii="Times New Roman" w:hAnsi="Times New Roman" w:cs="Times New Roman"/>
          <w:color w:val="000000" w:themeColor="text1"/>
          <w:sz w:val="24"/>
          <w:szCs w:val="28"/>
        </w:rPr>
        <w:tab/>
        <w:t xml:space="preserve">№ </w:t>
      </w:r>
      <w:r w:rsidR="00C44C72" w:rsidRPr="008517F6">
        <w:rPr>
          <w:rFonts w:ascii="Times New Roman" w:hAnsi="Times New Roman" w:cs="Times New Roman"/>
          <w:color w:val="000000" w:themeColor="text1"/>
          <w:sz w:val="24"/>
          <w:szCs w:val="28"/>
        </w:rPr>
        <w:t>17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5"/>
      </w:tblGrid>
      <w:tr w:rsidR="00B83D3A" w:rsidRPr="00B83D3A" w:rsidTr="00413FB3">
        <w:tc>
          <w:tcPr>
            <w:tcW w:w="5665" w:type="dxa"/>
          </w:tcPr>
          <w:p w:rsidR="00B83D3A" w:rsidRPr="00B83D3A" w:rsidRDefault="00B83D3A" w:rsidP="00FC013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3D3A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1F2EFD">
              <w:rPr>
                <w:rFonts w:ascii="Times New Roman" w:hAnsi="Times New Roman" w:cs="Times New Roman"/>
                <w:sz w:val="24"/>
                <w:szCs w:val="28"/>
              </w:rPr>
              <w:t>бутверждении Порядка привлечения остатков средств на единый счет</w:t>
            </w:r>
            <w:r w:rsidRPr="00B83D3A">
              <w:rPr>
                <w:rFonts w:ascii="Times New Roman" w:hAnsi="Times New Roman" w:cs="Times New Roman"/>
                <w:sz w:val="24"/>
                <w:szCs w:val="28"/>
              </w:rPr>
              <w:t xml:space="preserve"> бюджета</w:t>
            </w:r>
            <w:r w:rsidR="00C44C7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FC0136">
              <w:rPr>
                <w:rFonts w:ascii="Times New Roman" w:hAnsi="Times New Roman" w:cs="Times New Roman"/>
                <w:sz w:val="24"/>
                <w:szCs w:val="28"/>
              </w:rPr>
              <w:t>Старогутнянского</w:t>
            </w:r>
            <w:proofErr w:type="spellEnd"/>
            <w:r w:rsidR="005004A8" w:rsidRPr="005004A8">
              <w:rPr>
                <w:rFonts w:ascii="Times New Roman" w:hAnsi="Times New Roman" w:cs="Times New Roman"/>
                <w:sz w:val="24"/>
                <w:szCs w:val="28"/>
              </w:rPr>
              <w:t xml:space="preserve"> сельского поселения </w:t>
            </w:r>
            <w:proofErr w:type="spellStart"/>
            <w:r w:rsidR="005004A8" w:rsidRPr="005004A8">
              <w:rPr>
                <w:rFonts w:ascii="Times New Roman" w:hAnsi="Times New Roman" w:cs="Times New Roman"/>
                <w:sz w:val="24"/>
                <w:szCs w:val="28"/>
              </w:rPr>
              <w:t>Унечского</w:t>
            </w:r>
            <w:proofErr w:type="spellEnd"/>
            <w:r w:rsidR="005004A8" w:rsidRPr="005004A8">
              <w:rPr>
                <w:rFonts w:ascii="Times New Roman" w:hAnsi="Times New Roman" w:cs="Times New Roman"/>
                <w:sz w:val="24"/>
                <w:szCs w:val="28"/>
              </w:rPr>
              <w:t xml:space="preserve"> муниципального района Брянской области</w:t>
            </w:r>
            <w:r w:rsidR="001F2EFD">
              <w:rPr>
                <w:rFonts w:ascii="Times New Roman" w:hAnsi="Times New Roman" w:cs="Times New Roman"/>
                <w:sz w:val="24"/>
                <w:szCs w:val="28"/>
              </w:rPr>
              <w:t xml:space="preserve"> и возврата привлеченных средств</w:t>
            </w:r>
          </w:p>
        </w:tc>
      </w:tr>
    </w:tbl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A82858" w:rsidRPr="00B83D3A" w:rsidRDefault="001E337E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 соответствии со стать</w:t>
      </w:r>
      <w:r w:rsidR="001F2EFD">
        <w:rPr>
          <w:rFonts w:ascii="Times New Roman" w:hAnsi="Times New Roman" w:cs="Times New Roman"/>
          <w:sz w:val="24"/>
          <w:szCs w:val="28"/>
        </w:rPr>
        <w:t>ей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2</w:t>
      </w:r>
      <w:r w:rsidR="001F2EFD">
        <w:rPr>
          <w:rFonts w:ascii="Times New Roman" w:hAnsi="Times New Roman" w:cs="Times New Roman"/>
          <w:sz w:val="24"/>
          <w:szCs w:val="28"/>
        </w:rPr>
        <w:t>36.1</w:t>
      </w:r>
      <w:r w:rsidR="00A82858" w:rsidRPr="00B83D3A">
        <w:rPr>
          <w:rFonts w:ascii="Times New Roman" w:hAnsi="Times New Roman" w:cs="Times New Roman"/>
          <w:sz w:val="24"/>
          <w:szCs w:val="28"/>
        </w:rPr>
        <w:t xml:space="preserve"> Бюджетного кодекса Российской Федерации</w:t>
      </w:r>
    </w:p>
    <w:p w:rsidR="00A82858" w:rsidRPr="00B83D3A" w:rsidRDefault="00A82858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Постановляю:</w:t>
      </w:r>
    </w:p>
    <w:p w:rsidR="00A82858" w:rsidRPr="00B83D3A" w:rsidRDefault="00A82858" w:rsidP="00413FB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Утвердить прилагаемый Порядок </w:t>
      </w:r>
      <w:r w:rsidR="001F2EFD">
        <w:rPr>
          <w:rFonts w:ascii="Times New Roman" w:hAnsi="Times New Roman" w:cs="Times New Roman"/>
          <w:sz w:val="24"/>
          <w:szCs w:val="28"/>
        </w:rPr>
        <w:t>привлечения остатков сре</w:t>
      </w:r>
      <w:proofErr w:type="gramStart"/>
      <w:r w:rsidR="001F2EFD">
        <w:rPr>
          <w:rFonts w:ascii="Times New Roman" w:hAnsi="Times New Roman" w:cs="Times New Roman"/>
          <w:sz w:val="24"/>
          <w:szCs w:val="28"/>
        </w:rPr>
        <w:t>дств с к</w:t>
      </w:r>
      <w:proofErr w:type="gramEnd"/>
      <w:r w:rsidR="001F2EFD">
        <w:rPr>
          <w:rFonts w:ascii="Times New Roman" w:hAnsi="Times New Roman" w:cs="Times New Roman"/>
          <w:sz w:val="24"/>
          <w:szCs w:val="28"/>
        </w:rPr>
        <w:t>азначейских счетов на единый счет</w:t>
      </w:r>
      <w:r w:rsidRPr="00B83D3A">
        <w:rPr>
          <w:rFonts w:ascii="Times New Roman" w:hAnsi="Times New Roman" w:cs="Times New Roman"/>
          <w:sz w:val="24"/>
          <w:szCs w:val="28"/>
        </w:rPr>
        <w:t xml:space="preserve"> бюджета</w:t>
      </w:r>
      <w:r w:rsidR="00C44C7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FC0136">
        <w:rPr>
          <w:rFonts w:ascii="Times New Roman" w:hAnsi="Times New Roman" w:cs="Times New Roman"/>
          <w:sz w:val="24"/>
          <w:szCs w:val="28"/>
        </w:rPr>
        <w:t>Старогутнянского</w:t>
      </w:r>
      <w:proofErr w:type="spellEnd"/>
      <w:r w:rsidR="005004A8" w:rsidRPr="005004A8">
        <w:rPr>
          <w:rFonts w:ascii="Times New Roman" w:hAnsi="Times New Roman" w:cs="Times New Roman"/>
          <w:sz w:val="24"/>
          <w:szCs w:val="28"/>
        </w:rPr>
        <w:t xml:space="preserve"> сельского поселения </w:t>
      </w:r>
      <w:proofErr w:type="spellStart"/>
      <w:r w:rsidR="005004A8" w:rsidRPr="005004A8">
        <w:rPr>
          <w:rFonts w:ascii="Times New Roman" w:hAnsi="Times New Roman" w:cs="Times New Roman"/>
          <w:sz w:val="24"/>
          <w:szCs w:val="28"/>
        </w:rPr>
        <w:t>Унечского</w:t>
      </w:r>
      <w:proofErr w:type="spellEnd"/>
      <w:r w:rsidR="005004A8" w:rsidRPr="005004A8">
        <w:rPr>
          <w:rFonts w:ascii="Times New Roman" w:hAnsi="Times New Roman" w:cs="Times New Roman"/>
          <w:sz w:val="24"/>
          <w:szCs w:val="28"/>
        </w:rPr>
        <w:t xml:space="preserve"> муниципального района Брянской области</w:t>
      </w:r>
      <w:r w:rsidR="001F2EFD">
        <w:rPr>
          <w:rFonts w:ascii="Times New Roman" w:hAnsi="Times New Roman" w:cs="Times New Roman"/>
          <w:sz w:val="24"/>
          <w:szCs w:val="28"/>
        </w:rPr>
        <w:t xml:space="preserve"> и их возврата на казначейские счета, с которых они были ранее перечислены</w:t>
      </w:r>
      <w:r w:rsidRPr="00B83D3A">
        <w:rPr>
          <w:rFonts w:ascii="Times New Roman" w:hAnsi="Times New Roman" w:cs="Times New Roman"/>
          <w:sz w:val="24"/>
          <w:szCs w:val="28"/>
        </w:rPr>
        <w:t xml:space="preserve"> (далее - Порядок).</w:t>
      </w:r>
    </w:p>
    <w:p w:rsidR="001E337E" w:rsidRPr="00B83D3A" w:rsidRDefault="001E337E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Настоящее Постановле</w:t>
      </w:r>
      <w:r w:rsidR="00556CA8">
        <w:rPr>
          <w:rFonts w:ascii="Times New Roman" w:hAnsi="Times New Roman" w:cs="Times New Roman"/>
          <w:sz w:val="24"/>
          <w:szCs w:val="28"/>
        </w:rPr>
        <w:t>ние вступает в силу с 01.01.2023</w:t>
      </w:r>
      <w:r>
        <w:rPr>
          <w:rFonts w:ascii="Times New Roman" w:hAnsi="Times New Roman" w:cs="Times New Roman"/>
          <w:sz w:val="24"/>
          <w:szCs w:val="28"/>
        </w:rPr>
        <w:t xml:space="preserve"> года.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 xml:space="preserve">Опубликовать постановление на официальном сайте </w:t>
      </w:r>
      <w:proofErr w:type="spellStart"/>
      <w:r w:rsidR="00FC0136">
        <w:rPr>
          <w:rFonts w:ascii="Times New Roman" w:hAnsi="Times New Roman" w:cs="Times New Roman"/>
          <w:sz w:val="24"/>
          <w:szCs w:val="28"/>
        </w:rPr>
        <w:t>Старогутнянс</w:t>
      </w:r>
      <w:r w:rsidRPr="00B83D3A">
        <w:rPr>
          <w:rFonts w:ascii="Times New Roman" w:hAnsi="Times New Roman" w:cs="Times New Roman"/>
          <w:sz w:val="24"/>
          <w:szCs w:val="28"/>
        </w:rPr>
        <w:t>кой</w:t>
      </w:r>
      <w:proofErr w:type="spellEnd"/>
      <w:r w:rsidRPr="00B83D3A">
        <w:rPr>
          <w:rFonts w:ascii="Times New Roman" w:hAnsi="Times New Roman" w:cs="Times New Roman"/>
          <w:sz w:val="24"/>
          <w:szCs w:val="28"/>
        </w:rPr>
        <w:t xml:space="preserve"> сельской администрации </w:t>
      </w:r>
      <w:r w:rsidR="001E337E">
        <w:rPr>
          <w:rFonts w:ascii="Times New Roman" w:hAnsi="Times New Roman" w:cs="Times New Roman"/>
          <w:sz w:val="24"/>
          <w:szCs w:val="28"/>
        </w:rPr>
        <w:t>в сети Интернет</w:t>
      </w:r>
      <w:r w:rsidRPr="00B83D3A">
        <w:rPr>
          <w:rFonts w:ascii="Times New Roman" w:hAnsi="Times New Roman" w:cs="Times New Roman"/>
          <w:sz w:val="24"/>
          <w:szCs w:val="28"/>
        </w:rPr>
        <w:t>.</w:t>
      </w:r>
    </w:p>
    <w:p w:rsidR="00B83D3A" w:rsidRPr="00B83D3A" w:rsidRDefault="00B83D3A" w:rsidP="00B83D3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Контроль за исполнением настоящего постановления оставляю за собой.</w:t>
      </w: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83D3A" w:rsidRPr="00B83D3A" w:rsidRDefault="00B83D3A" w:rsidP="00B83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83D3A">
        <w:rPr>
          <w:rFonts w:ascii="Times New Roman" w:hAnsi="Times New Roman" w:cs="Times New Roman"/>
          <w:sz w:val="24"/>
          <w:szCs w:val="28"/>
        </w:rPr>
        <w:t>Глава</w:t>
      </w:r>
      <w:r w:rsidR="00C44C72">
        <w:rPr>
          <w:rFonts w:ascii="Times New Roman" w:hAnsi="Times New Roman" w:cs="Times New Roman"/>
          <w:sz w:val="24"/>
          <w:szCs w:val="28"/>
        </w:rPr>
        <w:t xml:space="preserve"> сельской </w:t>
      </w:r>
      <w:r w:rsidRPr="00B83D3A">
        <w:rPr>
          <w:rFonts w:ascii="Times New Roman" w:hAnsi="Times New Roman" w:cs="Times New Roman"/>
          <w:sz w:val="24"/>
          <w:szCs w:val="28"/>
        </w:rPr>
        <w:t xml:space="preserve"> </w:t>
      </w:r>
      <w:r w:rsidR="005004A8">
        <w:rPr>
          <w:rFonts w:ascii="Times New Roman" w:hAnsi="Times New Roman" w:cs="Times New Roman"/>
          <w:sz w:val="24"/>
          <w:szCs w:val="28"/>
        </w:rPr>
        <w:t>а</w:t>
      </w:r>
      <w:r w:rsidRPr="00B83D3A">
        <w:rPr>
          <w:rFonts w:ascii="Times New Roman" w:hAnsi="Times New Roman" w:cs="Times New Roman"/>
          <w:sz w:val="24"/>
          <w:szCs w:val="28"/>
        </w:rPr>
        <w:t>дминистрации</w:t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="009B72C9">
        <w:rPr>
          <w:rFonts w:ascii="Times New Roman" w:hAnsi="Times New Roman" w:cs="Times New Roman"/>
          <w:sz w:val="24"/>
          <w:szCs w:val="28"/>
        </w:rPr>
        <w:tab/>
      </w:r>
      <w:r w:rsidRPr="00B83D3A">
        <w:rPr>
          <w:rFonts w:ascii="Times New Roman" w:hAnsi="Times New Roman" w:cs="Times New Roman"/>
          <w:sz w:val="24"/>
          <w:szCs w:val="28"/>
        </w:rPr>
        <w:tab/>
      </w:r>
      <w:r w:rsidR="00FC0136">
        <w:rPr>
          <w:rFonts w:ascii="Times New Roman" w:hAnsi="Times New Roman" w:cs="Times New Roman"/>
          <w:sz w:val="24"/>
          <w:szCs w:val="28"/>
        </w:rPr>
        <w:t>Е.Н. Крутикова</w:t>
      </w:r>
      <w:bookmarkStart w:id="0" w:name="_GoBack"/>
      <w:bookmarkEnd w:id="0"/>
    </w:p>
    <w:sectPr w:rsidR="00B83D3A" w:rsidRPr="00B83D3A" w:rsidSect="00EC008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D1BB5"/>
    <w:multiLevelType w:val="hybridMultilevel"/>
    <w:tmpl w:val="1C28B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858"/>
    <w:rsid w:val="00013635"/>
    <w:rsid w:val="0002610B"/>
    <w:rsid w:val="001E337E"/>
    <w:rsid w:val="001F2EFD"/>
    <w:rsid w:val="00262F1B"/>
    <w:rsid w:val="002C4221"/>
    <w:rsid w:val="00413FB3"/>
    <w:rsid w:val="005004A8"/>
    <w:rsid w:val="00556CA8"/>
    <w:rsid w:val="008517F6"/>
    <w:rsid w:val="009A64EE"/>
    <w:rsid w:val="009B72C9"/>
    <w:rsid w:val="00A82858"/>
    <w:rsid w:val="00AE27DE"/>
    <w:rsid w:val="00B83D3A"/>
    <w:rsid w:val="00C44C72"/>
    <w:rsid w:val="00D7118C"/>
    <w:rsid w:val="00EC0082"/>
    <w:rsid w:val="00F978D1"/>
    <w:rsid w:val="00FC0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85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3D3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B83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Селедцов Виталий Юрьевич</dc:creator>
  <cp:lastModifiedBy>admin</cp:lastModifiedBy>
  <cp:revision>5</cp:revision>
  <cp:lastPrinted>2022-01-12T09:26:00Z</cp:lastPrinted>
  <dcterms:created xsi:type="dcterms:W3CDTF">2021-12-30T10:17:00Z</dcterms:created>
  <dcterms:modified xsi:type="dcterms:W3CDTF">2024-02-13T11:43:00Z</dcterms:modified>
</cp:coreProperties>
</file>